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C44FCB" w:rsidRDefault="00F76163" w:rsidP="003C0358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4FC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C44FC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C44FCB" w:rsidRDefault="00AD10C2" w:rsidP="003C0358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C44FCB" w:rsidRDefault="00F76163" w:rsidP="003C0358">
      <w:pPr>
        <w:pStyle w:val="a5"/>
        <w:ind w:right="-1"/>
        <w:contextualSpacing/>
        <w:jc w:val="both"/>
        <w:rPr>
          <w:sz w:val="28"/>
          <w:szCs w:val="28"/>
        </w:rPr>
      </w:pPr>
      <w:r w:rsidRPr="00C44FCB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D5BD6" w:rsidRPr="00C44FCB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213 г. Майкопа</w:t>
      </w:r>
      <w:r w:rsidRPr="00C44FCB">
        <w:rPr>
          <w:sz w:val="28"/>
          <w:szCs w:val="28"/>
        </w:rPr>
        <w:t>»</w:t>
      </w:r>
    </w:p>
    <w:p w:rsidR="00AD10C2" w:rsidRPr="00C44FCB" w:rsidRDefault="00AD10C2" w:rsidP="003C0358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C44FCB" w:rsidRDefault="001D5BD6" w:rsidP="003C0358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4FCB">
        <w:rPr>
          <w:rFonts w:ascii="Times New Roman" w:hAnsi="Times New Roman"/>
          <w:b/>
          <w:color w:val="000000"/>
          <w:sz w:val="28"/>
          <w:szCs w:val="28"/>
        </w:rPr>
        <w:t>05.</w:t>
      </w:r>
      <w:r w:rsidR="00582191" w:rsidRPr="00C44FCB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C44FCB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C44FCB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C44FCB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C44FC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C44F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C44FC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C44FC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C44FCB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8B3431" w:rsidRPr="00C44F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C44F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C44FCB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C44FCB" w:rsidRDefault="00AD10C2" w:rsidP="003C035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C44FCB" w:rsidRDefault="000F0426" w:rsidP="003C035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FC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D5BD6" w:rsidRPr="00C44FC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213 г. Майкопа</w:t>
      </w:r>
      <w:r w:rsidRPr="00C44FCB">
        <w:rPr>
          <w:rFonts w:ascii="Times New Roman" w:hAnsi="Times New Roman"/>
          <w:color w:val="000000"/>
          <w:sz w:val="28"/>
          <w:szCs w:val="28"/>
        </w:rPr>
        <w:t>» №</w:t>
      </w:r>
      <w:r w:rsidR="00C44FCB" w:rsidRPr="00C44FCB">
        <w:rPr>
          <w:rFonts w:ascii="Times New Roman" w:hAnsi="Times New Roman"/>
          <w:color w:val="000000"/>
          <w:sz w:val="28"/>
          <w:szCs w:val="28"/>
        </w:rPr>
        <w:t>278</w:t>
      </w:r>
      <w:r w:rsidR="003E1D6D" w:rsidRPr="00C44F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4FC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44FCB" w:rsidRPr="00C44FCB">
        <w:rPr>
          <w:rFonts w:ascii="Times New Roman" w:hAnsi="Times New Roman"/>
          <w:color w:val="000000"/>
          <w:sz w:val="28"/>
          <w:szCs w:val="28"/>
        </w:rPr>
        <w:t>17</w:t>
      </w:r>
      <w:r w:rsidR="008B6A91" w:rsidRPr="00C44FCB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C44FCB">
        <w:rPr>
          <w:rFonts w:ascii="Times New Roman" w:hAnsi="Times New Roman"/>
          <w:color w:val="000000"/>
          <w:sz w:val="28"/>
          <w:szCs w:val="28"/>
        </w:rPr>
        <w:t>0</w:t>
      </w:r>
      <w:r w:rsidR="00657C1F" w:rsidRPr="00C44FCB">
        <w:rPr>
          <w:rFonts w:ascii="Times New Roman" w:hAnsi="Times New Roman"/>
          <w:color w:val="000000"/>
          <w:sz w:val="28"/>
          <w:szCs w:val="28"/>
        </w:rPr>
        <w:t>4</w:t>
      </w:r>
      <w:r w:rsidRPr="00C44FCB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C44FCB">
        <w:rPr>
          <w:rFonts w:ascii="Times New Roman" w:hAnsi="Times New Roman"/>
          <w:color w:val="000000"/>
          <w:sz w:val="28"/>
          <w:szCs w:val="28"/>
        </w:rPr>
        <w:t>3</w:t>
      </w:r>
      <w:r w:rsidRPr="00C44FCB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C44FCB">
        <w:rPr>
          <w:rFonts w:ascii="Times New Roman" w:hAnsi="Times New Roman"/>
          <w:sz w:val="28"/>
          <w:szCs w:val="28"/>
        </w:rPr>
        <w:t xml:space="preserve"> </w:t>
      </w:r>
      <w:r w:rsidRPr="00C44FC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D5BD6" w:rsidRPr="00C44FC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213 г. Майкопа</w:t>
      </w:r>
      <w:r w:rsidRPr="00C44FCB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C44FCB" w:rsidRDefault="00F76163" w:rsidP="003C035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44FCB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C44FC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1D5BD6" w:rsidRPr="00C44FCB">
        <w:rPr>
          <w:rFonts w:ascii="Times New Roman" w:hAnsi="Times New Roman"/>
          <w:color w:val="000000"/>
          <w:sz w:val="28"/>
          <w:szCs w:val="28"/>
        </w:rPr>
        <w:t>05</w:t>
      </w:r>
      <w:r w:rsidR="00F6141C" w:rsidRPr="00C44FCB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C44FCB">
        <w:rPr>
          <w:rFonts w:ascii="Times New Roman" w:hAnsi="Times New Roman"/>
          <w:color w:val="000000"/>
          <w:sz w:val="28"/>
          <w:szCs w:val="28"/>
        </w:rPr>
        <w:t>0</w:t>
      </w:r>
      <w:r w:rsidR="001D5BD6" w:rsidRPr="00C44FCB">
        <w:rPr>
          <w:rFonts w:ascii="Times New Roman" w:hAnsi="Times New Roman"/>
          <w:color w:val="000000"/>
          <w:sz w:val="28"/>
          <w:szCs w:val="28"/>
        </w:rPr>
        <w:t>5</w:t>
      </w:r>
      <w:r w:rsidRPr="00C44FCB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C44FCB">
        <w:rPr>
          <w:rFonts w:ascii="Times New Roman" w:hAnsi="Times New Roman"/>
          <w:color w:val="000000"/>
          <w:sz w:val="28"/>
          <w:szCs w:val="28"/>
        </w:rPr>
        <w:t>3</w:t>
      </w:r>
      <w:r w:rsidRPr="00C44FCB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 w:rsidRPr="00C44FCB">
        <w:rPr>
          <w:rFonts w:ascii="Times New Roman" w:hAnsi="Times New Roman"/>
          <w:color w:val="000000"/>
          <w:sz w:val="28"/>
          <w:szCs w:val="28"/>
        </w:rPr>
        <w:t>17</w:t>
      </w:r>
      <w:r w:rsidR="00657C1F" w:rsidRPr="00C44FCB">
        <w:rPr>
          <w:rFonts w:ascii="Times New Roman" w:hAnsi="Times New Roman"/>
          <w:color w:val="000000"/>
          <w:sz w:val="28"/>
          <w:szCs w:val="28"/>
        </w:rPr>
        <w:t>9</w:t>
      </w:r>
      <w:r w:rsidR="00C44FCB" w:rsidRPr="00C44FCB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C44FCB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AD10C2" w:rsidRPr="00C44FCB" w:rsidRDefault="00F76163" w:rsidP="003C035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44FCB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44FCB" w:rsidRPr="00C44FCB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C44FCB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C44FCB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 w:rsidRPr="00C44FC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C44FCB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3C0358" w:rsidRPr="00C44FCB" w:rsidRDefault="003C0358" w:rsidP="003C0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4FCB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44FCB" w:rsidRPr="00C44FCB" w:rsidRDefault="00C44FCB" w:rsidP="00C44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44FCB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C0358" w:rsidRPr="00C44FCB" w:rsidRDefault="003C0358" w:rsidP="003C0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4FCB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C44FCB" w:rsidRDefault="003C0358" w:rsidP="00C44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44FCB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C44FCB" w:rsidRDefault="00DD2DAF" w:rsidP="003C035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4FC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44FC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44FCB" w:rsidRPr="00C44FCB" w:rsidRDefault="00C44FCB" w:rsidP="00C44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44FCB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C44FCB">
        <w:rPr>
          <w:rFonts w:ascii="Times New Roman" w:hAnsi="Times New Roman"/>
          <w:bCs/>
          <w:sz w:val="28"/>
          <w:szCs w:val="28"/>
        </w:rPr>
        <w:t>предоставления</w:t>
      </w:r>
      <w:r w:rsidRPr="00C44FCB">
        <w:rPr>
          <w:rFonts w:ascii="Times New Roman" w:hAnsi="Times New Roman"/>
          <w:sz w:val="28"/>
          <w:szCs w:val="28"/>
        </w:rPr>
        <w:t xml:space="preserve"> Богацкову Дмитрию Анатольевичу разрешения на отклонение от предельных параметров разрешенного строительства объектов капитального строительства – для строительства 5-ти этажного многоквартирного жилого дома со встроенными нежилыми помещениями на 1-м этаже с подземным паркингом с  увеличением площади застройки до 55%  по ул. Калинина, 213 г. Майкопа на расстоянии 1 м от границ земельных участков с кадастровым номером 01:08:05070</w:t>
      </w:r>
      <w:r>
        <w:rPr>
          <w:rFonts w:ascii="Times New Roman" w:hAnsi="Times New Roman"/>
          <w:sz w:val="28"/>
          <w:szCs w:val="28"/>
        </w:rPr>
        <w:t xml:space="preserve">18:6 </w:t>
      </w:r>
      <w:r w:rsidRPr="00C44FC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44FCB">
        <w:rPr>
          <w:rFonts w:ascii="Times New Roman" w:hAnsi="Times New Roman"/>
          <w:sz w:val="28"/>
          <w:szCs w:val="28"/>
        </w:rPr>
        <w:t>ул. Хакурате г. Майкопа, ул. Хакурате, 216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FCB">
        <w:rPr>
          <w:rFonts w:ascii="Times New Roman" w:hAnsi="Times New Roman"/>
          <w:sz w:val="28"/>
          <w:szCs w:val="28"/>
        </w:rPr>
        <w:t xml:space="preserve">г. Майкопа и ул. Хакурате, 218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44FCB">
        <w:rPr>
          <w:rFonts w:ascii="Times New Roman" w:hAnsi="Times New Roman"/>
          <w:sz w:val="28"/>
          <w:szCs w:val="28"/>
        </w:rPr>
        <w:t>г. Майкопа и на расстоянии 2 м от границы земельного участка по ул. Калинина, 211 г. Майкопа</w:t>
      </w:r>
      <w:r>
        <w:rPr>
          <w:rFonts w:ascii="Times New Roman" w:hAnsi="Times New Roman"/>
          <w:sz w:val="28"/>
          <w:szCs w:val="28"/>
        </w:rPr>
        <w:t>,</w:t>
      </w:r>
      <w:r w:rsidRPr="00C44FCB">
        <w:t xml:space="preserve"> </w:t>
      </w:r>
      <w:r w:rsidRPr="00C44FCB">
        <w:rPr>
          <w:rFonts w:ascii="Times New Roman" w:hAnsi="Times New Roman"/>
          <w:sz w:val="28"/>
          <w:szCs w:val="28"/>
        </w:rPr>
        <w:t>признаны не состоявшимися, в связи с неявкой заявителя на собрание, а также в связи с не уведомлением о публичных слушаниях правообладателей смежных земельных участков.</w:t>
      </w:r>
    </w:p>
    <w:p w:rsidR="003C0358" w:rsidRPr="00C44FCB" w:rsidRDefault="003C0358" w:rsidP="003C0358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67D9E" w:rsidRPr="00C44FCB" w:rsidRDefault="00867D9E" w:rsidP="00C44FCB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358" w:rsidRPr="00C44FCB" w:rsidRDefault="003C0358" w:rsidP="003C0358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4FCB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C44FCB">
        <w:rPr>
          <w:rFonts w:ascii="Times New Roman" w:hAnsi="Times New Roman"/>
          <w:b/>
          <w:color w:val="000000"/>
          <w:sz w:val="28"/>
          <w:szCs w:val="28"/>
        </w:rPr>
        <w:tab/>
      </w:r>
      <w:r w:rsidRPr="00C44FCB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</w:t>
      </w:r>
      <w:r w:rsidR="00C44FCB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C44FCB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C0358" w:rsidRPr="00C44FCB" w:rsidRDefault="003C0358" w:rsidP="003C0358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3C0358" w:rsidP="00C44FCB">
      <w:pPr>
        <w:spacing w:after="0" w:line="240" w:lineRule="auto"/>
        <w:ind w:right="-1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C44FCB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                                </w:t>
      </w:r>
      <w:r w:rsidR="00C44FCB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C44FCB">
        <w:rPr>
          <w:rFonts w:ascii="Times New Roman" w:hAnsi="Times New Roman"/>
          <w:b/>
          <w:color w:val="000000"/>
          <w:sz w:val="28"/>
          <w:szCs w:val="28"/>
        </w:rPr>
        <w:t xml:space="preserve">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3C035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05</w:t>
      </w:r>
      <w:r w:rsidR="00350825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5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C44FCB">
      <w:pgSz w:w="11906" w:h="16838"/>
      <w:pgMar w:top="568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38" w:rsidRDefault="00F43138">
      <w:pPr>
        <w:spacing w:line="240" w:lineRule="auto"/>
      </w:pPr>
      <w:r>
        <w:separator/>
      </w:r>
    </w:p>
  </w:endnote>
  <w:endnote w:type="continuationSeparator" w:id="0">
    <w:p w:rsidR="00F43138" w:rsidRDefault="00F43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38" w:rsidRDefault="00F43138">
      <w:pPr>
        <w:spacing w:after="0" w:line="240" w:lineRule="auto"/>
      </w:pPr>
      <w:r>
        <w:separator/>
      </w:r>
    </w:p>
  </w:footnote>
  <w:footnote w:type="continuationSeparator" w:id="0">
    <w:p w:rsidR="00F43138" w:rsidRDefault="00F43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56DD7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5BD6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0825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0358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502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57C1F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933"/>
    <w:rsid w:val="007309D2"/>
    <w:rsid w:val="00731785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D623C"/>
    <w:rsid w:val="007E05F0"/>
    <w:rsid w:val="007E48AB"/>
    <w:rsid w:val="007E7F55"/>
    <w:rsid w:val="007F570A"/>
    <w:rsid w:val="007F5E0B"/>
    <w:rsid w:val="00801A8D"/>
    <w:rsid w:val="00804D9A"/>
    <w:rsid w:val="00805111"/>
    <w:rsid w:val="008119CD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7674D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25532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4FCB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126B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6244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138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2023-03-31T09:29:00Z</cp:lastPrinted>
  <dcterms:created xsi:type="dcterms:W3CDTF">2022-05-26T14:02:00Z</dcterms:created>
  <dcterms:modified xsi:type="dcterms:W3CDTF">2023-05-26T13:20:00Z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